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6B" w:rsidRPr="0084796B" w:rsidRDefault="0084796B" w:rsidP="0084796B">
      <w:pPr>
        <w:pStyle w:val="af6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71F9E">
        <w:rPr>
          <w:sz w:val="28"/>
          <w:szCs w:val="28"/>
          <w:lang w:val="ru-RU"/>
        </w:rPr>
        <w:t xml:space="preserve">Идея сети </w:t>
      </w:r>
      <w:r>
        <w:rPr>
          <w:sz w:val="28"/>
          <w:szCs w:val="28"/>
          <w:lang w:val="ru-RU"/>
        </w:rPr>
        <w:t>ШСУЗ</w:t>
      </w:r>
      <w:r w:rsidRPr="00E71F9E">
        <w:rPr>
          <w:sz w:val="28"/>
          <w:szCs w:val="28"/>
          <w:lang w:val="ru-RU"/>
        </w:rPr>
        <w:t xml:space="preserve"> прошла первоначальную экспериментальную проверку в 1991 г. в Венгрии, Чешской Республике, Словакии и Польше. В результате переговоров между Европейской комиссией (ЕК), Советом Европы (СЕ) и Европейским региональным бюро ВОЗ было заключено международное соглашение о разработке проекта под эгидой этих трех организаций. ЕСШ</w:t>
      </w:r>
      <w:r>
        <w:rPr>
          <w:sz w:val="28"/>
          <w:szCs w:val="28"/>
          <w:lang w:val="ru-RU"/>
        </w:rPr>
        <w:t>С</w:t>
      </w:r>
      <w:r w:rsidRPr="00E71F9E">
        <w:rPr>
          <w:sz w:val="28"/>
          <w:szCs w:val="28"/>
          <w:lang w:val="ru-RU"/>
        </w:rPr>
        <w:t>УЗ была официально учреждена и открыта для членства в 1992 г</w:t>
      </w:r>
      <w:r>
        <w:rPr>
          <w:sz w:val="28"/>
          <w:szCs w:val="28"/>
          <w:lang w:val="ru-RU"/>
        </w:rPr>
        <w:t xml:space="preserve"> и стала быстро расширяться. К 1995</w:t>
      </w:r>
      <w:r w:rsidRPr="00E71F9E">
        <w:rPr>
          <w:sz w:val="28"/>
          <w:szCs w:val="28"/>
          <w:lang w:val="ru-RU"/>
        </w:rPr>
        <w:t xml:space="preserve"> г. эта сеть насчитывала</w:t>
      </w:r>
      <w:r>
        <w:rPr>
          <w:sz w:val="28"/>
          <w:szCs w:val="28"/>
          <w:lang w:val="ru-RU"/>
        </w:rPr>
        <w:t xml:space="preserve"> 37 стран, в этот</w:t>
      </w:r>
      <w:r w:rsidRPr="00E71F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 в сеть вступила и Россия</w:t>
      </w:r>
      <w:r w:rsidRPr="00E71F9E">
        <w:rPr>
          <w:sz w:val="28"/>
          <w:szCs w:val="28"/>
          <w:lang w:val="ru-RU"/>
        </w:rPr>
        <w:t>. В настоящее время сеть ШЗ развивается в 45 странах, включая отдельные государства Центральной Азии – Казахстан, Узбекистан, Кыргызстан.</w:t>
      </w:r>
    </w:p>
    <w:tbl>
      <w:tblPr>
        <w:tblW w:w="13840" w:type="dxa"/>
        <w:tblCellMar>
          <w:left w:w="0" w:type="dxa"/>
          <w:right w:w="0" w:type="dxa"/>
        </w:tblCellMar>
        <w:tblLook w:val="04A0"/>
      </w:tblPr>
      <w:tblGrid>
        <w:gridCol w:w="3460"/>
        <w:gridCol w:w="3460"/>
        <w:gridCol w:w="3460"/>
        <w:gridCol w:w="3460"/>
      </w:tblGrid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1992</w:t>
            </w:r>
          </w:p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7 стран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1993</w:t>
            </w:r>
          </w:p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23 страны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1995</w:t>
            </w:r>
          </w:p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37 стран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2012</w:t>
            </w:r>
          </w:p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45 стран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Бельгия (</w:t>
            </w:r>
            <w:proofErr w:type="spellStart"/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Фл</w:t>
            </w:r>
            <w:proofErr w:type="spellEnd"/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)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+ </w:t>
            </w: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Болгария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+ </w:t>
            </w: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РФ</w:t>
            </w: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+ </w:t>
            </w: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Армения</w:t>
            </w:r>
            <w:r w:rsidRPr="008479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Чешская Республика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Германия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Румыния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Азербайджан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Дания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Словения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Франция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Босния и Герцогов.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Греция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Испания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Финляндия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Исландия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Венгрия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proofErr w:type="spellStart"/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Респ</w:t>
            </w:r>
            <w:proofErr w:type="spellEnd"/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. Словакия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Бельгия (</w:t>
            </w:r>
            <w:proofErr w:type="spellStart"/>
            <w:proofErr w:type="gramStart"/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>Фр</w:t>
            </w:r>
            <w:proofErr w:type="spellEnd"/>
            <w:proofErr w:type="gramEnd"/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)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Молдавия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Ирландия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Швеция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Португалия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Казахстан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Польша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Швейцария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Украина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Узбекистан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Эстония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Македония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Кыргызстан </w:t>
            </w: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Латвия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Италия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Литва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Нидерланды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Люксембург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Израиль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Албания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Турция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Норвегия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Мальта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Англия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Кипр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Австрия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CD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  <w:tr w:rsidR="0084796B" w:rsidRPr="0084796B" w:rsidTr="0084796B">
        <w:trPr>
          <w:trHeight w:val="486"/>
        </w:trPr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8479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24"/>
                <w:sz w:val="28"/>
                <w:szCs w:val="28"/>
                <w:lang w:val="ru-RU" w:eastAsia="ru-RU" w:bidi="ar-SA"/>
              </w:rPr>
              <w:t xml:space="preserve">Хорватия </w:t>
            </w: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6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796B" w:rsidRPr="0084796B" w:rsidRDefault="0084796B" w:rsidP="008479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</w:tbl>
    <w:p w:rsidR="00774FD0" w:rsidRDefault="00774FD0"/>
    <w:sectPr w:rsidR="00774FD0" w:rsidSect="0084796B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4796B"/>
    <w:rsid w:val="000260A8"/>
    <w:rsid w:val="00351424"/>
    <w:rsid w:val="00774FD0"/>
    <w:rsid w:val="0084796B"/>
    <w:rsid w:val="008C19D3"/>
    <w:rsid w:val="00A9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D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19D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C19D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C19D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9D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9D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9D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9D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9D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9D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9D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C19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C19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19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19D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19D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19D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19D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19D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19D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19D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19D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19D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19D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19D3"/>
    <w:rPr>
      <w:b/>
      <w:bCs/>
      <w:spacing w:val="0"/>
    </w:rPr>
  </w:style>
  <w:style w:type="character" w:styleId="a9">
    <w:name w:val="Emphasis"/>
    <w:uiPriority w:val="20"/>
    <w:qFormat/>
    <w:rsid w:val="008C19D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8C19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C19D3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C19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19D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19D3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C19D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C19D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C19D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C19D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C19D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C19D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C19D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19D3"/>
    <w:pPr>
      <w:outlineLvl w:val="9"/>
    </w:pPr>
  </w:style>
  <w:style w:type="paragraph" w:styleId="af5">
    <w:name w:val="Normal (Web)"/>
    <w:basedOn w:val="a"/>
    <w:uiPriority w:val="99"/>
    <w:unhideWhenUsed/>
    <w:rsid w:val="0084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ody Text"/>
    <w:basedOn w:val="a"/>
    <w:link w:val="af7"/>
    <w:uiPriority w:val="99"/>
    <w:rsid w:val="0084796B"/>
    <w:pPr>
      <w:spacing w:after="12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GB" w:bidi="ar-SA"/>
    </w:rPr>
  </w:style>
  <w:style w:type="character" w:customStyle="1" w:styleId="af7">
    <w:name w:val="Основной текст Знак"/>
    <w:basedOn w:val="a0"/>
    <w:link w:val="af6"/>
    <w:uiPriority w:val="99"/>
    <w:rsid w:val="0084796B"/>
    <w:rPr>
      <w:rFonts w:ascii="Times New Roman" w:eastAsia="Times New Roman" w:hAnsi="Times New Roman" w:cs="Times New Roman"/>
      <w:sz w:val="24"/>
      <w:szCs w:val="24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2</cp:revision>
  <dcterms:created xsi:type="dcterms:W3CDTF">2012-08-14T09:14:00Z</dcterms:created>
  <dcterms:modified xsi:type="dcterms:W3CDTF">2012-08-14T09:23:00Z</dcterms:modified>
</cp:coreProperties>
</file>